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9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IV. R Markdown (presentation)</w:t>
      </w:r>
    </w:p>
    <w:p>
      <w:pPr>
        <w:pStyle w:val="Author"/>
      </w:pPr>
      <w:r>
        <w:t xml:space="preserve">Data Science Lab, University of Copenhagen</w:t>
      </w:r>
    </w:p>
    <w:p>
      <w:pPr>
        <w:pStyle w:val="Date"/>
      </w:pPr>
      <w:r>
        <w:t xml:space="preserve">2026-05-06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pPr>
        <w:pStyle w:val="FirstParagraph"/>
      </w:pPr>
      <w:r>
        <w:t xml:space="preserve">This document does not include much, because we will simply illustrate some features along the way. You are encouraged to work with the exercises which include explanations.</w:t>
      </w:r>
    </w:p>
    <w:p>
      <w:pPr>
        <w:pStyle w:val="BodyText"/>
      </w:pPr>
      <w:r>
        <w:t xml:space="preserve">The presentation (but not this document, as just explained) will cover the following:</w:t>
      </w:r>
    </w:p>
    <w:p>
      <w:pPr>
        <w:numPr>
          <w:ilvl w:val="0"/>
          <w:numId w:val="1001"/>
        </w:numPr>
      </w:pPr>
      <w:r>
        <w:t xml:space="preserve">Open new Quarto document, look at its structure. Render!</w:t>
      </w:r>
    </w:p>
    <w:p>
      <w:pPr>
        <w:numPr>
          <w:ilvl w:val="0"/>
          <w:numId w:val="1001"/>
        </w:numPr>
      </w:pPr>
      <w:r>
        <w:t xml:space="preserve">Change some text, headers, etc.</w:t>
      </w:r>
    </w:p>
    <w:p>
      <w:pPr>
        <w:numPr>
          <w:ilvl w:val="0"/>
          <w:numId w:val="1001"/>
        </w:numPr>
      </w:pPr>
      <w:r>
        <w:t xml:space="preserve">R chunks: run code without rendering, good practice</w:t>
      </w:r>
    </w:p>
    <w:p>
      <w:pPr>
        <w:numPr>
          <w:ilvl w:val="0"/>
          <w:numId w:val="1001"/>
        </w:numPr>
      </w:pPr>
      <w:r>
        <w:t xml:space="preserve">Options in R chunks</w:t>
      </w:r>
    </w:p>
    <w:p>
      <w:pPr>
        <w:numPr>
          <w:ilvl w:val="0"/>
          <w:numId w:val="1001"/>
        </w:numPr>
      </w:pPr>
      <w:r>
        <w:t xml:space="preserve">Example:</w:t>
      </w:r>
      <w:r>
        <w:t xml:space="preserve"> </w:t>
      </w:r>
      <w:r>
        <w:rPr>
          <w:rStyle w:val="VerbatimChar"/>
        </w:rPr>
        <w:t xml:space="preserve">table1</w:t>
      </w:r>
    </w:p>
    <w:p>
      <w:pPr>
        <w:numPr>
          <w:ilvl w:val="0"/>
          <w:numId w:val="1001"/>
        </w:numPr>
      </w:pPr>
      <w:r>
        <w:t xml:space="preserve">Output formats: html, docx (Word), pdf</w:t>
      </w:r>
    </w:p>
    <w:p>
      <w:pPr>
        <w:numPr>
          <w:ilvl w:val="0"/>
          <w:numId w:val="1001"/>
        </w:numPr>
      </w:pPr>
      <w:r>
        <w:t xml:space="preserve">Good practice: See the list in the end of the document with exercises</w:t>
      </w:r>
    </w:p>
    <w:p>
      <w:r>
        <w:pict>
          <v:rect style="width:0;height:1.5pt" o:hralign="center" o:hrstd="t" o:hr="t"/>
        </w:pict>
      </w:r>
    </w:p>
    <w:bookmarkStart w:id="12" w:name="some-simple-commands"/>
    <w:p>
      <w:pPr>
        <w:pStyle w:val="Heading2"/>
      </w:pPr>
      <w:r>
        <w:t xml:space="preserve">Some simple commands</w:t>
      </w:r>
    </w:p>
    <w:p>
      <w:pPr>
        <w:pStyle w:val="SourceCode"/>
      </w:pPr>
      <w:r>
        <w:rPr>
          <w:rStyle w:val="DecValTok"/>
        </w:rPr>
        <w:t xml:space="preserve">11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</w:p>
    <w:p>
      <w:pPr>
        <w:pStyle w:val="SourceCode"/>
      </w:pPr>
      <w:r>
        <w:rPr>
          <w:rStyle w:val="VerbatimChar"/>
        </w:rPr>
        <w:t xml:space="preserve">[1] 55</w:t>
      </w:r>
    </w:p>
    <w:p>
      <w:pPr>
        <w:pStyle w:val="SourceCode"/>
      </w:pP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[1] 5</w:t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(trees)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0" name="Picture"/>
            <a:graphic>
              <a:graphicData uri="http://schemas.openxmlformats.org/drawingml/2006/picture">
                <pic:pic>
                  <pic:nvPicPr>
                    <pic:cNvPr descr="presentation4_files/figure-docx/unnamed-chunk-1-1.png" id="11" name="Picture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pict>
          <v:rect style="width:0;height:1.5pt" o:hralign="center" o:hrstd="t" o:hr="t"/>
        </w:pict>
      </w:r>
    </w:p>
    <w:bookmarkEnd w:id="12"/>
    <w:bookmarkStart w:id="13" w:name="X9b8fdd95a36f56605872bf4b8b2294bb477a677"/>
    <w:p>
      <w:pPr>
        <w:pStyle w:val="Heading2"/>
      </w:pPr>
      <w:r>
        <w:t xml:space="preserve">Run code without knitting: Results shown inline or in Console</w:t>
      </w:r>
    </w:p>
    <w:p>
      <w:pPr>
        <w:pStyle w:val="FirstParagraph"/>
      </w:pPr>
      <w:r>
        <w:t xml:space="preserve">We recommend that you run and adopt your R code without knitting all the time. You can do that as usual (e.g. with Ctrl-Enter) or you can click the</w:t>
      </w:r>
      <w:r>
        <w:t xml:space="preserve"> </w:t>
      </w:r>
      <w:r>
        <w:t xml:space="preserve">“Play”</w:t>
      </w:r>
      <w:r>
        <w:t xml:space="preserve"> </w:t>
      </w:r>
      <w:r>
        <w:t xml:space="preserve">bottom to the far left in the R chunk. You can choose whether the results are shown in the Console/Plot window (numerical results/graphs) or inline in the Rmd file:</w:t>
      </w:r>
      <w:r>
        <w:t xml:space="preserve"> </w:t>
      </w:r>
      <w:r>
        <w:rPr>
          <w:i/>
          <w:iCs/>
        </w:rPr>
        <w:t xml:space="preserve">Tools</w:t>
      </w:r>
      <w:r>
        <w:t xml:space="preserve"> </w:t>
      </w:r>
      <w:r>
        <w:t xml:space="preserve">→</w:t>
      </w:r>
      <w:r>
        <w:t xml:space="preserve"> </w:t>
      </w:r>
      <w:r>
        <w:rPr>
          <w:i/>
          <w:iCs/>
        </w:rPr>
        <w:t xml:space="preserve">Global options</w:t>
      </w:r>
      <w:r>
        <w:t xml:space="preserve"> </w:t>
      </w:r>
      <w:r>
        <w:t xml:space="preserve">→</w:t>
      </w:r>
      <w:r>
        <w:t xml:space="preserve"> </w:t>
      </w:r>
      <w:r>
        <w:rPr>
          <w:i/>
          <w:iCs/>
        </w:rPr>
        <w:t xml:space="preserve">R Markdown</w:t>
      </w:r>
      <w:r>
        <w:t xml:space="preserve"> </w:t>
      </w:r>
      <w:r>
        <w:t xml:space="preserve">→</w:t>
      </w:r>
      <w:r>
        <w:t xml:space="preserve"> </w:t>
      </w:r>
      <w:r>
        <w:rPr>
          <w:i/>
          <w:iCs/>
        </w:rPr>
        <w:t xml:space="preserve">Show output inline for all R Markdown documents</w:t>
      </w:r>
      <w:r>
        <w:t xml:space="preserve"> </w:t>
      </w:r>
      <w:r>
        <w:t xml:space="preserve">(tick if off or not)</w:t>
      </w:r>
    </w:p>
    <w:p>
      <w:r>
        <w:pict>
          <v:rect style="width:0;height:1.5pt" o:hralign="center" o:hrstd="t" o:hr="t"/>
        </w:pict>
      </w:r>
    </w:p>
    <w:bookmarkEnd w:id="13"/>
    <w:bookmarkStart w:id="14" w:name="options-in-r-chunks"/>
    <w:p>
      <w:pPr>
        <w:pStyle w:val="Heading2"/>
      </w:pPr>
      <w:r>
        <w:t xml:space="preserve">Options in R chunks</w:t>
      </w:r>
    </w:p>
    <w:p>
      <w:pPr>
        <w:pStyle w:val="FirstParagraph"/>
      </w:pPr>
      <w:r>
        <w:t xml:space="preserve">It is possible to control if code and/or output is shown in the knitted document.</w:t>
      </w:r>
    </w:p>
    <w:p>
      <w:pPr>
        <w:pStyle w:val="BodyText"/>
      </w:pPr>
      <w:r>
        <w:t xml:space="preserve">First, some code with the default settings (both code and output shown):</w:t>
      </w:r>
    </w:p>
    <w:p>
      <w:pPr>
        <w:pStyle w:val="SourceCode"/>
      </w:pPr>
      <w:r>
        <w:rPr>
          <w:rStyle w:val="NormalTok"/>
        </w:rPr>
        <w:t xml:space="preserve">reg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(Volume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Girth,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trees)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(reg)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coefficients</w:t>
      </w:r>
    </w:p>
    <w:p>
      <w:pPr>
        <w:pStyle w:val="SourceCode"/>
      </w:pPr>
      <w:r>
        <w:rPr>
          <w:rStyle w:val="VerbatimChar"/>
        </w:rPr>
        <w:t xml:space="preserve">              Estimate Std. Error   t value     Pr(&gt;|t|)</w:t>
      </w:r>
      <w:r>
        <w:br/>
      </w:r>
      <w:r>
        <w:rPr>
          <w:rStyle w:val="VerbatimChar"/>
        </w:rPr>
        <w:t xml:space="preserve">(Intercept) -36.943459   3.365145 -10.97827 7.621449e-12</w:t>
      </w:r>
      <w:r>
        <w:br/>
      </w:r>
      <w:r>
        <w:rPr>
          <w:rStyle w:val="VerbatimChar"/>
        </w:rPr>
        <w:t xml:space="preserve">Girth         5.065856   0.247377  20.47829 8.644334e-19</w:t>
      </w:r>
    </w:p>
    <w:p>
      <w:pPr>
        <w:pStyle w:val="FirstParagraph"/>
      </w:pPr>
      <w:r>
        <w:t xml:space="preserve">Then exactly the same code, but now with the code suppressed. This done with the option</w:t>
      </w:r>
      <w:r>
        <w:t xml:space="preserve"> </w:t>
      </w:r>
      <w:r>
        <w:rPr>
          <w:rStyle w:val="VerbatimChar"/>
        </w:rPr>
        <w:t xml:space="preserve">echo: FALSE</w:t>
      </w:r>
      <w:r>
        <w:t xml:space="preserve"> </w:t>
      </w:r>
      <w:r>
        <w:t xml:space="preserve">(not visible in the output). The easiest thing is to insert such options via the small wheel in the upper right corner of the R chunk.</w:t>
      </w:r>
    </w:p>
    <w:p>
      <w:pPr>
        <w:pStyle w:val="SourceCode"/>
      </w:pPr>
      <w:r>
        <w:rPr>
          <w:rStyle w:val="VerbatimChar"/>
        </w:rPr>
        <w:t xml:space="preserve">              Estimate Std. Error   t value     Pr(&gt;|t|)</w:t>
      </w:r>
      <w:r>
        <w:br/>
      </w:r>
      <w:r>
        <w:rPr>
          <w:rStyle w:val="VerbatimChar"/>
        </w:rPr>
        <w:t xml:space="preserve">(Intercept) -36.943459   3.365145 -10.97827 7.621449e-12</w:t>
      </w:r>
      <w:r>
        <w:br/>
      </w:r>
      <w:r>
        <w:rPr>
          <w:rStyle w:val="VerbatimChar"/>
        </w:rPr>
        <w:t xml:space="preserve">Girth         5.065856   0.247377  20.47829 8.644334e-19</w:t>
      </w:r>
    </w:p>
    <w:p>
      <w:r>
        <w:pict>
          <v:rect style="width:0;height:1.5pt" o:hralign="center" o:hrstd="t" o:hr="t"/>
        </w:pict>
      </w:r>
    </w:p>
    <w:bookmarkEnd w:id="14"/>
    <w:bookmarkStart w:id="15" w:name="example-1-table1"/>
    <w:p>
      <w:pPr>
        <w:pStyle w:val="Heading2"/>
      </w:pPr>
      <w:r>
        <w:t xml:space="preserve">Example 1:</w:t>
      </w:r>
      <w:r>
        <w:t xml:space="preserve"> </w:t>
      </w:r>
      <w:r>
        <w:rPr>
          <w:rStyle w:val="VerbatimChar"/>
        </w:rPr>
        <w:t xml:space="preserve">table1</w:t>
      </w:r>
    </w:p>
    <w:p>
      <w:pPr>
        <w:pStyle w:val="FirstParagraph"/>
      </w:pPr>
      <w:r>
        <w:t xml:space="preserve">The html output format plays well together with certain facilities for table generation. As an example, there is a function called</w:t>
      </w:r>
      <w:r>
        <w:t xml:space="preserve"> </w:t>
      </w:r>
      <w:r>
        <w:rPr>
          <w:rStyle w:val="VerbatimChar"/>
        </w:rPr>
        <w:t xml:space="preserve">table1</w:t>
      </w:r>
      <w:r>
        <w:t xml:space="preserve"> </w:t>
      </w:r>
      <w:r>
        <w:t xml:space="preserve">which easily generates a table of statistics for variables of a dataset, possibly stratified after other variables in the dataset. The</w:t>
      </w:r>
      <w:r>
        <w:t xml:space="preserve"> </w:t>
      </w:r>
      <w:r>
        <w:rPr>
          <w:rStyle w:val="VerbatimChar"/>
        </w:rPr>
        <w:t xml:space="preserve">table1</w:t>
      </w:r>
      <w:r>
        <w:t xml:space="preserve"> </w:t>
      </w:r>
      <w:r>
        <w:t xml:space="preserve">function is in a package with the same name.</w:t>
      </w:r>
    </w:p>
    <w:p>
      <w:pPr>
        <w:pStyle w:val="BodyText"/>
      </w:pPr>
      <w:r>
        <w:t xml:space="preserve">We first (install and) load the package and import the</w:t>
      </w:r>
      <w:r>
        <w:t xml:space="preserve"> </w:t>
      </w:r>
      <w:r>
        <w:rPr>
          <w:b/>
          <w:bCs/>
        </w:rPr>
        <w:t xml:space="preserve">downloads</w:t>
      </w:r>
      <w:r>
        <w:t xml:space="preserve"> </w:t>
      </w:r>
      <w:r>
        <w:t xml:space="preserve">data once again. (I inserted an option such that we don’t get messages about loading of packages).</w:t>
      </w:r>
    </w:p>
    <w:p>
      <w:pPr>
        <w:pStyle w:val="SourceCode"/>
      </w:pPr>
      <w:r>
        <w:rPr>
          <w:rStyle w:val="CommentTok"/>
        </w:rPr>
        <w:t xml:space="preserve"># install.packages("table1")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(table1)</w:t>
      </w:r>
    </w:p>
    <w:p>
      <w:pPr>
        <w:pStyle w:val="SourceCode"/>
      </w:pPr>
      <w:r>
        <w:rPr>
          <w:rStyle w:val="VerbatimChar"/>
        </w:rPr>
        <w:t xml:space="preserve">Warning: pakke 'table1' blev bygget under R version 4.5.3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(readxl)</w:t>
      </w:r>
      <w:r>
        <w:br/>
      </w:r>
      <w:r>
        <w:rPr>
          <w:rStyle w:val="NormalTok"/>
        </w:rPr>
        <w:t xml:space="preserve">downloads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read_excel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"downloads.xlsx"</w:t>
      </w:r>
      <w:r>
        <w:rPr>
          <w:rStyle w:val="NormalTok"/>
        </w:rPr>
        <w:t xml:space="preserve">)</w:t>
      </w:r>
    </w:p>
    <w:p>
      <w:pPr>
        <w:pStyle w:val="FirstParagraph"/>
      </w:pPr>
      <w:r>
        <w:t xml:space="preserve">We then make an unstratified table:</w:t>
      </w:r>
    </w:p>
    <w:p>
      <w:pPr>
        <w:pStyle w:val="SourceCode"/>
      </w:pPr>
      <w:r>
        <w:rPr>
          <w:rStyle w:val="FunctionTok"/>
        </w:rPr>
        <w:t xml:space="preserve">table1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size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time,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downloads)</w:t>
      </w:r>
    </w:p>
    <w:p>
      <w:pPr>
        <w:pStyle w:val="SourceCode"/>
      </w:pPr>
      <w:r>
        <w:rPr>
          <w:rStyle w:val="VerbatimChar"/>
        </w:rPr>
        <w:t xml:space="preserve">Get nicer `table1` .docx output by simply installing the `flextable` package</w:t>
      </w:r>
    </w:p>
    <w:p>
      <w:pPr>
        <w:pStyle w:val="SourceCode"/>
      </w:pPr>
      <w:r>
        <w:rPr>
          <w:rStyle w:val="VerbatimChar"/>
        </w:rPr>
        <w:t xml:space="preserve">                              Overall</w:t>
      </w:r>
      <w:r>
        <w:br/>
      </w:r>
      <w:r>
        <w:rPr>
          <w:rStyle w:val="VerbatimChar"/>
        </w:rPr>
        <w:t xml:space="preserve">1                          (N=147035)</w:t>
      </w:r>
      <w:r>
        <w:br/>
      </w:r>
      <w:r>
        <w:rPr>
          <w:rStyle w:val="VerbatimChar"/>
        </w:rPr>
        <w:t xml:space="preserve">2                size                </w:t>
      </w:r>
      <w:r>
        <w:br/>
      </w:r>
      <w:r>
        <w:rPr>
          <w:rStyle w:val="VerbatimChar"/>
        </w:rPr>
        <w:t xml:space="preserve">3           Mean (SD)    4150 (88900)</w:t>
      </w:r>
      <w:r>
        <w:br/>
      </w:r>
      <w:r>
        <w:rPr>
          <w:rStyle w:val="VerbatimChar"/>
        </w:rPr>
        <w:t xml:space="preserve">4   Median [Min, Max] 0 [0, 14500000]</w:t>
      </w:r>
      <w:r>
        <w:br/>
      </w:r>
      <w:r>
        <w:rPr>
          <w:rStyle w:val="VerbatimChar"/>
        </w:rPr>
        <w:t xml:space="preserve">5                time                </w:t>
      </w:r>
      <w:r>
        <w:br/>
      </w:r>
      <w:r>
        <w:rPr>
          <w:rStyle w:val="VerbatimChar"/>
        </w:rPr>
        <w:t xml:space="preserve">6           Mean (SD)    0.954 (14.2)</w:t>
      </w:r>
      <w:r>
        <w:br/>
      </w:r>
      <w:r>
        <w:rPr>
          <w:rStyle w:val="VerbatimChar"/>
        </w:rPr>
        <w:t xml:space="preserve">7   Median [Min, Max]     0 [0, 1880]</w:t>
      </w:r>
    </w:p>
    <w:p>
      <w:pPr>
        <w:pStyle w:val="FirstParagraph"/>
      </w:pPr>
      <w:r>
        <w:t xml:space="preserve">And finally a table stratified after machine name:</w:t>
      </w:r>
    </w:p>
    <w:p>
      <w:pPr>
        <w:pStyle w:val="SourceCode"/>
      </w:pPr>
      <w:r>
        <w:rPr>
          <w:rStyle w:val="FunctionTok"/>
        </w:rPr>
        <w:t xml:space="preserve">table1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size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time </w:t>
      </w:r>
      <w:r>
        <w:rPr>
          <w:rStyle w:val="SpecialCharTok"/>
        </w:rPr>
        <w:t xml:space="preserve">|</w:t>
      </w:r>
      <w:r>
        <w:rPr>
          <w:rStyle w:val="NormalTok"/>
        </w:rPr>
        <w:t xml:space="preserve"> machineName,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downloads)</w:t>
      </w:r>
    </w:p>
    <w:p>
      <w:pPr>
        <w:pStyle w:val="SourceCode"/>
      </w:pPr>
      <w:r>
        <w:rPr>
          <w:rStyle w:val="VerbatimChar"/>
        </w:rPr>
        <w:t xml:space="preserve">Get nicer `table1` .docx output by simply installing the `flextable` package</w:t>
      </w:r>
    </w:p>
    <w:p>
      <w:pPr>
        <w:pStyle w:val="SourceCode"/>
      </w:pPr>
      <w:r>
        <w:rPr>
          <w:rStyle w:val="VerbatimChar"/>
        </w:rPr>
        <w:t xml:space="preserve">                                cs18          kermit          piglet</w:t>
      </w:r>
      <w:r>
        <w:br/>
      </w:r>
      <w:r>
        <w:rPr>
          <w:rStyle w:val="VerbatimChar"/>
        </w:rPr>
        <w:t xml:space="preserve">1                          (N=16822)       (N=39157)       (N=41307)</w:t>
      </w:r>
      <w:r>
        <w:br/>
      </w:r>
      <w:r>
        <w:rPr>
          <w:rStyle w:val="VerbatimChar"/>
        </w:rPr>
        <w:t xml:space="preserve">2                size                                               </w:t>
      </w:r>
      <w:r>
        <w:br/>
      </w:r>
      <w:r>
        <w:rPr>
          <w:rStyle w:val="VerbatimChar"/>
        </w:rPr>
        <w:t xml:space="preserve">3           Mean (SD)  5980 (100000)   4470 (103000)    3830 (98300)</w:t>
      </w:r>
      <w:r>
        <w:br/>
      </w:r>
      <w:r>
        <w:rPr>
          <w:rStyle w:val="VerbatimChar"/>
        </w:rPr>
        <w:t xml:space="preserve">4   Median [Min, Max] 0 [0, 6360000] 0 [0, 14500000] 0 [0, 14200000]</w:t>
      </w:r>
      <w:r>
        <w:br/>
      </w:r>
      <w:r>
        <w:rPr>
          <w:rStyle w:val="VerbatimChar"/>
        </w:rPr>
        <w:t xml:space="preserve">5                time                                               </w:t>
      </w:r>
      <w:r>
        <w:br/>
      </w:r>
      <w:r>
        <w:rPr>
          <w:rStyle w:val="VerbatimChar"/>
        </w:rPr>
        <w:t xml:space="preserve">6           Mean (SD)    1.21 (26.8)    0.957 (13.0)    0.823 (8.51)</w:t>
      </w:r>
      <w:r>
        <w:br/>
      </w:r>
      <w:r>
        <w:rPr>
          <w:rStyle w:val="VerbatimChar"/>
        </w:rPr>
        <w:t xml:space="preserve">7   Median [Min, Max]    0 [0, 1750]     0 [0, 1380]      0 [0, 597]</w:t>
      </w:r>
      <w:r>
        <w:br/>
      </w:r>
      <w:r>
        <w:rPr>
          <w:rStyle w:val="VerbatimChar"/>
        </w:rPr>
        <w:t xml:space="preserve">           pluto        tweetie         Overall</w:t>
      </w:r>
      <w:r>
        <w:br/>
      </w:r>
      <w:r>
        <w:rPr>
          <w:rStyle w:val="VerbatimChar"/>
        </w:rPr>
        <w:t xml:space="preserve">1      (N=18396)      (N=31353)      (N=147035)</w:t>
      </w:r>
      <w:r>
        <w:br/>
      </w:r>
      <w:r>
        <w:rPr>
          <w:rStyle w:val="VerbatimChar"/>
        </w:rPr>
        <w:t xml:space="preserve">2                                              </w:t>
      </w:r>
      <w:r>
        <w:br/>
      </w:r>
      <w:r>
        <w:rPr>
          <w:rStyle w:val="VerbatimChar"/>
        </w:rPr>
        <w:t xml:space="preserve">3   3950 (77400)   3330 (46000)    4150 (88900)</w:t>
      </w:r>
      <w:r>
        <w:br/>
      </w:r>
      <w:r>
        <w:rPr>
          <w:rStyle w:val="VerbatimChar"/>
        </w:rPr>
        <w:t xml:space="preserve">4 0 [0, 8670000] 0 [0, 4660000] 0 [0, 14500000]</w:t>
      </w:r>
      <w:r>
        <w:br/>
      </w:r>
      <w:r>
        <w:rPr>
          <w:rStyle w:val="VerbatimChar"/>
        </w:rPr>
        <w:t xml:space="preserve">5                                              </w:t>
      </w:r>
      <w:r>
        <w:br/>
      </w:r>
      <w:r>
        <w:rPr>
          <w:rStyle w:val="VerbatimChar"/>
        </w:rPr>
        <w:t xml:space="preserve">6    1.26 (17.1)   0.804 (9.20)    0.954 (14.2)</w:t>
      </w:r>
      <w:r>
        <w:br/>
      </w:r>
      <w:r>
        <w:rPr>
          <w:rStyle w:val="VerbatimChar"/>
        </w:rPr>
        <w:t xml:space="preserve">7    0 [0, 1880]    0 [0, 1210]     0 [0, 1880]</w:t>
      </w:r>
    </w:p>
    <w:p>
      <w:pPr>
        <w:pStyle w:val="FirstParagraph"/>
      </w:pPr>
      <w:r>
        <w:t xml:space="preserve">Notice that the</w:t>
      </w:r>
      <w:r>
        <w:t xml:space="preserve"> </w:t>
      </w:r>
      <w:r>
        <w:rPr>
          <w:rStyle w:val="VerbatimChar"/>
        </w:rPr>
        <w:t xml:space="preserve">table1</w:t>
      </w:r>
      <w:r>
        <w:t xml:space="preserve"> </w:t>
      </w:r>
      <w:r>
        <w:t xml:space="preserve">function generates nice html-output, but less nice pdf output unless the package</w:t>
      </w:r>
      <w:r>
        <w:t xml:space="preserve"> </w:t>
      </w:r>
      <w:r>
        <w:rPr>
          <w:rStyle w:val="VerbatimChar"/>
        </w:rPr>
        <w:t xml:space="preserve">kableExtra</w:t>
      </w:r>
      <w:r>
        <w:t xml:space="preserve"> </w:t>
      </w:r>
      <w:r>
        <w:t xml:space="preserve">is also installed. The Word output is even worse if the package</w:t>
      </w:r>
      <w:r>
        <w:t xml:space="preserve"> </w:t>
      </w:r>
      <w:r>
        <w:rPr>
          <w:rStyle w:val="VerbatimChar"/>
        </w:rPr>
        <w:t xml:space="preserve">flexTable</w:t>
      </w:r>
      <w:r>
        <w:t xml:space="preserve"> </w:t>
      </w:r>
      <w:r>
        <w:t xml:space="preserve">is not installed. You get a message about that if you have not installed the relevant package.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End of presentation.</w:t>
      </w:r>
    </w:p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image" Id="rId9" Target="media/rId9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IV. R Markdown (presentation)</dc:title>
  <dc:creator>Data Science Lab, University of Copenhagen</dc:creator>
  <cp:keywords/>
  <dcterms:created xsi:type="dcterms:W3CDTF">2026-05-06T13:59:38Z</dcterms:created>
  <dcterms:modified xsi:type="dcterms:W3CDTF">2026-05-06T13:59:38Z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date">
    <vt:lpwstr>2026-05-06</vt:lpwstr>
  </property>
  <property fmtid="{D5CDD505-2E9C-101B-9397-08002B2CF9AE}" pid="6" name="engines">
    <vt:lpwstr/>
  </property>
  <property fmtid="{D5CDD505-2E9C-101B-9397-08002B2CF9AE}" pid="7" name="execution">
    <vt:lpwstr/>
  </property>
  <property fmtid="{D5CDD505-2E9C-101B-9397-08002B2CF9AE}" pid="8" name="header-includes">
    <vt:lpwstr/>
  </property>
  <property fmtid="{D5CDD505-2E9C-101B-9397-08002B2CF9AE}" pid="9" name="include-after">
    <vt:lpwstr/>
  </property>
  <property fmtid="{D5CDD505-2E9C-101B-9397-08002B2CF9AE}" pid="10" name="include-before">
    <vt:lpwstr/>
  </property>
  <property fmtid="{D5CDD505-2E9C-101B-9397-08002B2CF9AE}" pid="11" name="labels">
    <vt:lpwstr/>
  </property>
  <property fmtid="{D5CDD505-2E9C-101B-9397-08002B2CF9AE}" pid="12" name="toc-location">
    <vt:lpwstr>left</vt:lpwstr>
  </property>
  <property fmtid="{D5CDD505-2E9C-101B-9397-08002B2CF9AE}" pid="13" name="toc-title">
    <vt:lpwstr>Table of contents</vt:lpwstr>
  </property>
</Properties>
</file>